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xmlns:w="http://schemas.openxmlformats.org/wordprocessingml/2006/main">
        <w:spacing w:after="240" w:before="240" w:lineRule="auto"/>
        <w:jc w:val="both"/>
        <w:rPr>
          <w:b w:val="1"/>
          <w:sz w:val="28"/>
          <w:szCs w:val="28"/>
        </w:rPr>
      </w:pPr>
      <w:r xmlns:w="http://schemas.openxmlformats.org/wordprocessingml/2006/main" w:rsidDel="00000000" w:rsidR="00000000" w:rsidRPr="00000000">
        <w:rPr>
          <w:b w:val="1"/>
          <w:sz w:val="28"/>
          <w:szCs w:val="28"/>
          <w:rtl w:val="0"/>
        </w:rPr>
        <w:t xml:space="preserve">When we say Inclusion and Diversity, we mean EVERYONE!</w:t>
      </w:r>
    </w:p>
    <w:p w:rsidR="00000000" w:rsidDel="00000000" w:rsidP="00000000" w:rsidRDefault="00000000" w:rsidRPr="00000000" w14:paraId="00000002">
      <w:pPr xmlns:w="http://schemas.openxmlformats.org/wordprocessingml/2006/main">
        <w:spacing w:after="240" w:before="240" w:lineRule="auto"/>
        <w:jc w:val="right"/>
        <w:rPr>
          <w:sz w:val="20"/>
          <w:szCs w:val="20"/>
        </w:rPr>
      </w:pPr>
      <w:r xmlns:w="http://schemas.openxmlformats.org/wordprocessingml/2006/main" w:rsidDel="00000000" w:rsidR="00000000" w:rsidRPr="00000000">
        <w:rPr>
          <w:sz w:val="20"/>
          <w:szCs w:val="20"/>
          <w:rtl w:val="0"/>
        </w:rPr>
        <w:t xml:space="preserve">Empathize to Transform Project (project code: 2023-3-PT02-ESC30-SOL-000179596)</w:t>
      </w:r>
    </w:p>
    <w:p w:rsidR="00000000" w:rsidDel="00000000" w:rsidP="00000000" w:rsidRDefault="00000000" w:rsidRPr="00000000" w14:paraId="00000003">
      <w:pPr>
        <w:spacing w:after="240" w:before="240" w:lineRule="auto"/>
        <w:jc w:val="right"/>
        <w:rPr>
          <w:sz w:val="24"/>
          <w:szCs w:val="24"/>
        </w:rPr>
      </w:pPr>
      <w:r w:rsidDel="00000000" w:rsidR="00000000" w:rsidRPr="00000000">
        <w:rPr>
          <w:rtl w:val="0"/>
        </w:rPr>
      </w:r>
    </w:p>
    <w:p w:rsidR="00000000" w:rsidDel="00000000" w:rsidP="00000000" w:rsidRDefault="00000000" w:rsidRPr="00000000" w14:paraId="00000004">
      <w:pPr xmlns:w="http://schemas.openxmlformats.org/wordprocessingml/2006/main">
        <w:spacing w:after="240" w:before="240" w:lineRule="auto"/>
        <w:jc w:val="both"/>
        <w:rPr>
          <w:sz w:val="24"/>
          <w:szCs w:val="24"/>
        </w:rPr>
      </w:pPr>
      <w:r xmlns:w="http://schemas.openxmlformats.org/wordprocessingml/2006/main" w:rsidDel="00000000" w:rsidR="00000000" w:rsidRPr="00000000">
        <w:rPr>
          <w:sz w:val="24"/>
          <w:szCs w:val="24"/>
          <w:rtl w:val="0"/>
        </w:rPr>
        <w:t xml:space="preserve">Let’s face it: talking about social inclusion and diversity has become almost a fad. Everyone loves to put these words in their missions and values, but what does it really mean to be an inclusive and diverse community? And, more importantly, how can Barcelos lead this change?</w:t>
      </w:r>
    </w:p>
    <w:p w:rsidR="00000000" w:rsidDel="00000000" w:rsidP="00000000" w:rsidRDefault="00000000" w:rsidRPr="00000000" w14:paraId="00000005">
      <w:pPr xmlns:w="http://schemas.openxmlformats.org/wordprocessingml/2006/main">
        <w:spacing w:after="240" w:before="240" w:lineRule="auto"/>
        <w:jc w:val="both"/>
        <w:rPr>
          <w:sz w:val="24"/>
          <w:szCs w:val="24"/>
        </w:rPr>
      </w:pPr>
      <w:r xmlns:w="http://schemas.openxmlformats.org/wordprocessingml/2006/main" w:rsidDel="00000000" w:rsidR="00000000" w:rsidRPr="00000000">
        <w:rPr>
          <w:sz w:val="24"/>
          <w:szCs w:val="24"/>
          <w:rtl w:val="0"/>
        </w:rPr>
        <w:t xml:space="preserve">First, it is crucial to understand that social inclusion is not an abstract concept to be discussed only in seminars or coffee shop discussions - it should be something we feel on the streets, that we see in schools, in workplaces, in cafes and in local associations. Diversity is not just about having different types of people walking through the city centre, but ensuring that each of these people feels that they belong there, that their voice is heard and that their needs are met.</w:t>
      </w:r>
    </w:p>
    <w:p w:rsidR="00000000" w:rsidDel="00000000" w:rsidP="00000000" w:rsidRDefault="00000000" w:rsidRPr="00000000" w14:paraId="00000006">
      <w:pPr xmlns:w="http://schemas.openxmlformats.org/wordprocessingml/2006/main">
        <w:spacing w:after="240" w:before="240" w:lineRule="auto"/>
        <w:jc w:val="both"/>
        <w:rPr>
          <w:sz w:val="24"/>
          <w:szCs w:val="24"/>
        </w:rPr>
      </w:pPr>
      <w:r xmlns:w="http://schemas.openxmlformats.org/wordprocessingml/2006/main" w:rsidDel="00000000" w:rsidR="00000000" w:rsidRPr="00000000">
        <w:rPr>
          <w:sz w:val="24"/>
          <w:szCs w:val="24"/>
          <w:rtl w:val="0"/>
        </w:rPr>
        <w:t xml:space="preserve">In Barcelos, there are already signs of change, but there is still a lot to be done. Initiatives like community support groups for immigrants and inclusive cultural activities are creating spaces where diversity can flourish. But it’s not enough to open doors; we need to make sure everyone feels welcome to come in. Have you ever wondered how many people still feel excluded by invisible barriers — from subtle prejudice to the lack of real opportunities to participate? Inclusion means ensuring that everyone, regardless of their origin, age, gender, sexual orientation or physical condition, can live, work and contribute fully to community life.</w:t>
      </w:r>
    </w:p>
    <w:p w:rsidR="00000000" w:rsidDel="00000000" w:rsidP="00000000" w:rsidRDefault="00000000" w:rsidRPr="00000000" w14:paraId="00000007">
      <w:pPr xmlns:w="http://schemas.openxmlformats.org/wordprocessingml/2006/main">
        <w:spacing w:after="240" w:before="240" w:lineRule="auto"/>
        <w:jc w:val="both"/>
        <w:rPr>
          <w:sz w:val="24"/>
          <w:szCs w:val="24"/>
        </w:rPr>
      </w:pPr>
      <w:r xmlns:w="http://schemas.openxmlformats.org/wordprocessingml/2006/main" w:rsidDel="00000000" w:rsidR="00000000" w:rsidRPr="00000000">
        <w:rPr>
          <w:sz w:val="24"/>
          <w:szCs w:val="24"/>
          <w:rtl w:val="0"/>
        </w:rPr>
        <w:t xml:space="preserve">Let's challenge ourselves. Inclusion is uncomfortable. It means hearing stories we would rather ignore. It means admitting that we may be perpetuating injustices, even without meaning to. And that's where diversity comes in: it's not a destination, but a continuous process of learning and adaptation. It's not just about what we can do for "them", but about what we can do together, as "us". In Barcelos, we need to open more spaces for these difficult conversations — in markets, in squares and in schools — so that inclusion becomes more than an empty promise.</w:t>
      </w:r>
    </w:p>
    <w:p w:rsidR="00000000" w:rsidDel="00000000" w:rsidP="00000000" w:rsidRDefault="00000000" w:rsidRPr="00000000" w14:paraId="00000008">
      <w:pPr xmlns:w="http://schemas.openxmlformats.org/wordprocessingml/2006/main">
        <w:spacing w:after="240" w:before="240" w:lineRule="auto"/>
        <w:jc w:val="both"/>
        <w:rPr>
          <w:sz w:val="24"/>
          <w:szCs w:val="24"/>
        </w:rPr>
      </w:pPr>
      <w:r xmlns:w="http://schemas.openxmlformats.org/wordprocessingml/2006/main" w:rsidDel="00000000" w:rsidR="00000000" w:rsidRPr="00000000">
        <w:rPr>
          <w:sz w:val="24"/>
          <w:szCs w:val="24"/>
          <w:rtl w:val="0"/>
        </w:rPr>
        <w:t xml:space="preserve">Schools in Barcelos are already doing a lot to promote diversity, but they can be true centers of transformation. It is not enough to teach about equality and social justice in books; you have to live them. Imagine curricula that cover stories from all over the world, clubs that celebrate diverse cultures, and projects that encourage students to work with marginalized groups in the community. And it's not just schools. Public spaces — such as Largo do Apoio — can be reinvented to be more welcoming and accessible to everyone, including people with disabilities, young people, the elderly and migrants.</w:t>
      </w:r>
    </w:p>
    <w:p w:rsidR="00000000" w:rsidDel="00000000" w:rsidP="00000000" w:rsidRDefault="00000000" w:rsidRPr="00000000" w14:paraId="00000009">
      <w:pPr xmlns:w="http://schemas.openxmlformats.org/wordprocessingml/2006/main">
        <w:spacing w:after="240" w:before="240" w:lineRule="auto"/>
        <w:jc w:val="both"/>
        <w:rPr>
          <w:sz w:val="24"/>
          <w:szCs w:val="24"/>
        </w:rPr>
      </w:pPr>
      <w:r xmlns:w="http://schemas.openxmlformats.org/wordprocessingml/2006/main" w:rsidDel="00000000" w:rsidR="00000000" w:rsidRPr="00000000">
        <w:rPr>
          <w:sz w:val="24"/>
          <w:szCs w:val="24"/>
          <w:rtl w:val="0"/>
        </w:rPr>
        <w:t xml:space="preserve">Silence is complicity. And if we are complicit in exclusion, we are part of the problem. Barcelos needs a community that is not afraid to speak out, to stand up, to support those who are still on the margins. Social inclusion is about standing up in solidarity, even when it is inconvenient or unpopular. And what are we doing about it? Are we listening? Are we learning? Are we challenging norms?</w:t>
      </w:r>
    </w:p>
    <w:p w:rsidR="00000000" w:rsidDel="00000000" w:rsidP="00000000" w:rsidRDefault="00000000" w:rsidRPr="00000000" w14:paraId="0000000A">
      <w:pPr xmlns:w="http://schemas.openxmlformats.org/wordprocessingml/2006/main">
        <w:spacing w:after="240" w:before="240" w:lineRule="auto"/>
        <w:jc w:val="both"/>
        <w:rPr>
          <w:sz w:val="24"/>
          <w:szCs w:val="24"/>
        </w:rPr>
      </w:pPr>
      <w:r xmlns:w="http://schemas.openxmlformats.org/wordprocessingml/2006/main" w:rsidDel="00000000" w:rsidR="00000000" w:rsidRPr="00000000">
        <w:rPr>
          <w:sz w:val="24"/>
          <w:szCs w:val="24"/>
          <w:rtl w:val="0"/>
        </w:rPr>
        <w:t xml:space="preserve">If we want a Barcelos that is truly inclusive and diverse, we need to stop treating social inclusion as a marathon of hashtags and speeches and start seeing it as a movement of actions. Small, large, visible and invisible. Change begins in daily conversations, in local decisions, in small gestures of inclusion. And this change starts with you, with me, with us.</w:t>
      </w:r>
    </w:p>
    <w:p w:rsidR="00000000" w:rsidDel="00000000" w:rsidP="00000000" w:rsidRDefault="00000000" w:rsidRPr="00000000" w14:paraId="0000000B">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0C">
      <w:pPr xmlns:w="http://schemas.openxmlformats.org/wordprocessingml/2006/main">
        <w:spacing w:after="240" w:before="240" w:lineRule="auto"/>
        <w:jc w:val="both"/>
        <w:rPr>
          <w:sz w:val="24"/>
          <w:szCs w:val="24"/>
        </w:rPr>
      </w:pPr>
      <w:r xmlns:w="http://schemas.openxmlformats.org/wordprocessingml/2006/main" w:rsidDel="00000000" w:rsidR="00000000" w:rsidRPr="00000000">
        <w:rPr>
          <w:sz w:val="24"/>
          <w:szCs w:val="24"/>
          <w:rtl w:val="0"/>
        </w:rPr>
        <w:t xml:space="preserve">Barcelos has the potential to be a living example of how diversity and inclusion can transform a community. Let’s use it. Let’s not just talk about inclusion — let’s build it, every day.</w:t>
      </w:r>
    </w:p>
    <w:p w:rsidR="00000000" w:rsidDel="00000000" w:rsidP="00000000" w:rsidRDefault="00000000" w:rsidRPr="00000000" w14:paraId="0000000D">
      <w:pPr>
        <w:spacing w:after="240" w:before="240" w:lineRule="auto"/>
        <w:ind w:left="0" w:firstLine="0"/>
        <w:jc w:val="both"/>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